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79" w:rsidRDefault="00861479" w:rsidP="00027D40">
      <w:pPr>
        <w:autoSpaceDE w:val="0"/>
        <w:autoSpaceDN w:val="0"/>
        <w:adjustRightInd w:val="0"/>
        <w:spacing w:after="120"/>
        <w:ind w:left="-3402" w:right="537"/>
        <w:outlineLvl w:val="0"/>
        <w:rPr>
          <w:rFonts w:cs="Helvetica-Bold"/>
          <w:b/>
          <w:bCs/>
          <w:sz w:val="32"/>
          <w:szCs w:val="32"/>
        </w:rPr>
      </w:pPr>
      <w:r>
        <w:rPr>
          <w:rFonts w:cs="Helvetica-Bold"/>
          <w:b/>
          <w:bCs/>
          <w:sz w:val="32"/>
          <w:szCs w:val="32"/>
        </w:rPr>
        <w:t>Interessenbekundung</w:t>
      </w:r>
      <w:r w:rsidR="00452FAF">
        <w:rPr>
          <w:rFonts w:cs="Helvetica-Bold"/>
          <w:b/>
          <w:bCs/>
          <w:sz w:val="32"/>
          <w:szCs w:val="32"/>
        </w:rPr>
        <w:t xml:space="preserve"> </w:t>
      </w:r>
      <w:r w:rsidR="007F0815">
        <w:rPr>
          <w:rFonts w:cs="Helvetica-Bold"/>
          <w:b/>
          <w:bCs/>
          <w:sz w:val="32"/>
          <w:szCs w:val="32"/>
        </w:rPr>
        <w:t>für eine Bürger*innenfahrt 2018</w:t>
      </w:r>
    </w:p>
    <w:p w:rsidR="00EB4CCE" w:rsidRPr="00027D40" w:rsidRDefault="00EB4CCE" w:rsidP="006F2154">
      <w:pPr>
        <w:autoSpaceDE w:val="0"/>
        <w:autoSpaceDN w:val="0"/>
        <w:adjustRightInd w:val="0"/>
        <w:spacing w:after="120"/>
        <w:ind w:left="-3402"/>
        <w:outlineLvl w:val="0"/>
        <w:rPr>
          <w:rFonts w:cs="Helvetica-Bold"/>
          <w:b/>
          <w:bCs/>
          <w:i/>
          <w:sz w:val="20"/>
          <w:szCs w:val="20"/>
        </w:rPr>
      </w:pPr>
    </w:p>
    <w:p w:rsidR="007F0815" w:rsidRPr="00027D40" w:rsidRDefault="007F0815" w:rsidP="007F0815">
      <w:pPr>
        <w:autoSpaceDE w:val="0"/>
        <w:autoSpaceDN w:val="0"/>
        <w:adjustRightInd w:val="0"/>
        <w:spacing w:after="120"/>
        <w:ind w:left="-3261" w:hanging="141"/>
        <w:rPr>
          <w:rFonts w:cs="Helvetica-Bold"/>
          <w:bCs/>
          <w:sz w:val="8"/>
          <w:szCs w:val="8"/>
        </w:rPr>
      </w:pPr>
      <w:r w:rsidRPr="00027D40">
        <w:rPr>
          <w:rFonts w:cs="Helvetica-Bold"/>
          <w:bCs/>
          <w:sz w:val="20"/>
        </w:rPr>
        <w:t>Für eine politische Informationsfahrt 2018 nach Berlin.</w:t>
      </w:r>
      <w:r w:rsidR="00027D40">
        <w:rPr>
          <w:rFonts w:cs="Helvetica-Bold"/>
          <w:bCs/>
          <w:sz w:val="20"/>
        </w:rPr>
        <w:br/>
      </w:r>
    </w:p>
    <w:p w:rsidR="007F0815" w:rsidRPr="00027D40" w:rsidRDefault="008403DA" w:rsidP="007F0815">
      <w:pPr>
        <w:autoSpaceDE w:val="0"/>
        <w:autoSpaceDN w:val="0"/>
        <w:adjustRightInd w:val="0"/>
        <w:spacing w:after="120"/>
        <w:ind w:left="-3261" w:hanging="141"/>
        <w:rPr>
          <w:rFonts w:cs="Helvetica-Bold"/>
          <w:bCs/>
        </w:rPr>
      </w:pPr>
      <w:r>
        <w:rPr>
          <w:rFonts w:cs="Helvetica-Bold"/>
          <w:b/>
          <w:bCs/>
        </w:rPr>
        <w:t>Datum: 2</w:t>
      </w:r>
      <w:r w:rsidR="00275245">
        <w:rPr>
          <w:rFonts w:cs="Helvetica-Bold"/>
          <w:b/>
          <w:bCs/>
        </w:rPr>
        <w:t>2</w:t>
      </w:r>
      <w:r w:rsidR="007F0815" w:rsidRPr="00027D40">
        <w:rPr>
          <w:rFonts w:cs="Helvetica-Bold"/>
          <w:b/>
          <w:bCs/>
        </w:rPr>
        <w:t>.</w:t>
      </w:r>
      <w:r w:rsidR="00275245">
        <w:rPr>
          <w:rFonts w:cs="Helvetica-Bold"/>
          <w:b/>
          <w:bCs/>
        </w:rPr>
        <w:t xml:space="preserve"> Oktober</w:t>
      </w:r>
      <w:r>
        <w:rPr>
          <w:rFonts w:cs="Helvetica-Bold"/>
          <w:b/>
          <w:bCs/>
        </w:rPr>
        <w:t xml:space="preserve"> bis </w:t>
      </w:r>
      <w:r w:rsidR="00275245">
        <w:rPr>
          <w:rFonts w:cs="Helvetica-Bold"/>
          <w:b/>
          <w:bCs/>
        </w:rPr>
        <w:t>2</w:t>
      </w:r>
      <w:r>
        <w:rPr>
          <w:rFonts w:cs="Helvetica-Bold"/>
          <w:b/>
          <w:bCs/>
        </w:rPr>
        <w:t>5.</w:t>
      </w:r>
      <w:r w:rsidR="00275245">
        <w:rPr>
          <w:rFonts w:cs="Helvetica-Bold"/>
          <w:b/>
          <w:bCs/>
        </w:rPr>
        <w:t xml:space="preserve"> Oktober</w:t>
      </w:r>
      <w:r w:rsidR="007F0815" w:rsidRPr="00027D40">
        <w:rPr>
          <w:rFonts w:cs="Helvetica-Bold"/>
          <w:b/>
          <w:bCs/>
        </w:rPr>
        <w:t xml:space="preserve"> </w:t>
      </w:r>
      <w:r w:rsidR="007F0815" w:rsidRPr="00027D40">
        <w:rPr>
          <w:rFonts w:ascii="Times New Roman" w:hAnsi="Times New Roman"/>
          <w:sz w:val="28"/>
          <w:szCs w:val="28"/>
        </w:rPr>
        <w:t xml:space="preserve"> </w:t>
      </w:r>
      <w:r w:rsidR="007F0815" w:rsidRPr="00027D40">
        <w:rPr>
          <w:rFonts w:ascii="Times New Roman" w:hAnsi="Times New Roman"/>
          <w:sz w:val="28"/>
          <w:szCs w:val="28"/>
        </w:rPr>
        <w:tab/>
        <w:t xml:space="preserve">  </w:t>
      </w:r>
      <w:r w:rsidR="007F0815" w:rsidRPr="00027D40">
        <w:rPr>
          <w:rFonts w:ascii="Times New Roman" w:hAnsi="Times New Roman"/>
          <w:sz w:val="28"/>
          <w:szCs w:val="28"/>
        </w:rPr>
        <w:tab/>
      </w:r>
      <w:r w:rsidR="007F0815" w:rsidRPr="00027D40">
        <w:rPr>
          <w:rFonts w:ascii="Times New Roman" w:hAnsi="Times New Roman"/>
          <w:sz w:val="28"/>
          <w:szCs w:val="28"/>
        </w:rPr>
        <w:tab/>
      </w:r>
      <w:r w:rsidR="007F0815" w:rsidRPr="00027D40">
        <w:rPr>
          <w:rFonts w:ascii="Times New Roman" w:hAnsi="Times New Roman"/>
          <w:sz w:val="28"/>
          <w:szCs w:val="28"/>
        </w:rPr>
        <w:tab/>
        <w:t xml:space="preserve"> </w:t>
      </w:r>
      <w:r w:rsidR="007F0815" w:rsidRPr="00027D40">
        <w:rPr>
          <w:rFonts w:ascii="Times New Roman" w:hAnsi="Times New Roman"/>
          <w:sz w:val="28"/>
          <w:szCs w:val="28"/>
        </w:rPr>
        <w:tab/>
      </w:r>
    </w:p>
    <w:p w:rsidR="00203179" w:rsidRDefault="007F0815" w:rsidP="0042060B">
      <w:pPr>
        <w:autoSpaceDE w:val="0"/>
        <w:autoSpaceDN w:val="0"/>
        <w:adjustRightInd w:val="0"/>
        <w:spacing w:after="240"/>
        <w:ind w:left="-3402"/>
        <w:jc w:val="both"/>
        <w:rPr>
          <w:rFonts w:cs="Helvetica"/>
          <w:sz w:val="20"/>
          <w:szCs w:val="22"/>
        </w:rPr>
      </w:pPr>
      <w:r w:rsidRPr="00027D40">
        <w:rPr>
          <w:rFonts w:cs="Helvetica"/>
          <w:sz w:val="20"/>
          <w:szCs w:val="22"/>
        </w:rPr>
        <w:br/>
      </w:r>
      <w:r w:rsidR="001D0454" w:rsidRPr="00027D40">
        <w:rPr>
          <w:rFonts w:cs="Helvetica"/>
          <w:sz w:val="20"/>
          <w:szCs w:val="22"/>
        </w:rPr>
        <w:t>Dies ist eine Interessenbekundung, die kein</w:t>
      </w:r>
      <w:r w:rsidR="0042060B" w:rsidRPr="00027D40">
        <w:rPr>
          <w:rFonts w:cs="Helvetica"/>
          <w:sz w:val="20"/>
          <w:szCs w:val="22"/>
        </w:rPr>
        <w:t xml:space="preserve"> automatisches</w:t>
      </w:r>
      <w:r w:rsidR="001D0454" w:rsidRPr="00027D40">
        <w:rPr>
          <w:rFonts w:cs="Helvetica"/>
          <w:sz w:val="20"/>
          <w:szCs w:val="22"/>
        </w:rPr>
        <w:t xml:space="preserve"> Anrecht auf die Teilnahme an einer Wahlkreisfahrt nach Berlin </w:t>
      </w:r>
      <w:r w:rsidRPr="00027D40">
        <w:rPr>
          <w:rFonts w:cs="Helvetica"/>
          <w:sz w:val="20"/>
          <w:szCs w:val="22"/>
        </w:rPr>
        <w:t>nach sich zieht</w:t>
      </w:r>
      <w:r w:rsidR="001D0454" w:rsidRPr="00027D40">
        <w:rPr>
          <w:rFonts w:cs="Helvetica"/>
          <w:sz w:val="20"/>
          <w:szCs w:val="22"/>
        </w:rPr>
        <w:t xml:space="preserve">. Die </w:t>
      </w:r>
      <w:r w:rsidR="0042060B" w:rsidRPr="00027D40">
        <w:rPr>
          <w:rFonts w:cs="Helvetica"/>
          <w:sz w:val="20"/>
          <w:szCs w:val="22"/>
        </w:rPr>
        <w:t xml:space="preserve">Möglichkeit zur </w:t>
      </w:r>
      <w:r w:rsidR="001D0454" w:rsidRPr="00027D40">
        <w:rPr>
          <w:rFonts w:cs="Helvetica"/>
          <w:sz w:val="20"/>
          <w:szCs w:val="22"/>
        </w:rPr>
        <w:t>Teilnahme ist abhängig von den zur Verfügung stehenden Plätzen.</w:t>
      </w:r>
      <w:r w:rsidR="0042060B" w:rsidRPr="00027D40">
        <w:rPr>
          <w:rFonts w:cs="Helvetica"/>
          <w:sz w:val="20"/>
          <w:szCs w:val="22"/>
        </w:rPr>
        <w:t xml:space="preserve"> Wir versuchen Sie darüber zeitnah zu informieren.</w:t>
      </w:r>
    </w:p>
    <w:p w:rsidR="008403DA" w:rsidRPr="00027D40" w:rsidRDefault="008403DA" w:rsidP="0042060B">
      <w:pPr>
        <w:autoSpaceDE w:val="0"/>
        <w:autoSpaceDN w:val="0"/>
        <w:adjustRightInd w:val="0"/>
        <w:spacing w:after="240"/>
        <w:ind w:left="-3402"/>
        <w:jc w:val="both"/>
        <w:rPr>
          <w:rFonts w:cs="Helvetica"/>
          <w:sz w:val="20"/>
          <w:szCs w:val="22"/>
        </w:rPr>
      </w:pPr>
      <w:r>
        <w:rPr>
          <w:rFonts w:cs="Helvetica"/>
          <w:sz w:val="20"/>
          <w:szCs w:val="22"/>
        </w:rPr>
        <w:t>Vorname, Name und Geburtsdatum werden zur Anmeldung in Bundestag und Ministerium benötigt</w:t>
      </w:r>
    </w:p>
    <w:p w:rsidR="001D0454" w:rsidRPr="006A52F5" w:rsidRDefault="001D0454" w:rsidP="009962A3">
      <w:pPr>
        <w:autoSpaceDE w:val="0"/>
        <w:autoSpaceDN w:val="0"/>
        <w:adjustRightInd w:val="0"/>
        <w:spacing w:after="120"/>
        <w:ind w:left="-3261" w:hanging="141"/>
        <w:jc w:val="both"/>
        <w:rPr>
          <w:rFonts w:cs="Helvetica"/>
          <w:szCs w:val="22"/>
        </w:rPr>
      </w:pPr>
    </w:p>
    <w:tbl>
      <w:tblPr>
        <w:tblW w:w="9483" w:type="dxa"/>
        <w:tblInd w:w="-3450" w:type="dxa"/>
        <w:tblLayout w:type="fixed"/>
        <w:tblLook w:val="01E0" w:firstRow="1" w:lastRow="1" w:firstColumn="1" w:lastColumn="1" w:noHBand="0" w:noVBand="0"/>
      </w:tblPr>
      <w:tblGrid>
        <w:gridCol w:w="2131"/>
        <w:gridCol w:w="1286"/>
        <w:gridCol w:w="552"/>
        <w:gridCol w:w="709"/>
        <w:gridCol w:w="209"/>
        <w:gridCol w:w="380"/>
        <w:gridCol w:w="1727"/>
        <w:gridCol w:w="2489"/>
      </w:tblGrid>
      <w:tr w:rsidR="00C16C0F" w:rsidRPr="006A52F5" w:rsidTr="0042060B">
        <w:trPr>
          <w:trHeight w:val="194"/>
        </w:trPr>
        <w:tc>
          <w:tcPr>
            <w:tcW w:w="2131" w:type="dxa"/>
            <w:vAlign w:val="bottom"/>
          </w:tcPr>
          <w:p w:rsidR="00C16C0F" w:rsidRPr="006A52F5" w:rsidRDefault="00C16C0F" w:rsidP="009962A3">
            <w:pPr>
              <w:spacing w:after="120"/>
              <w:jc w:val="right"/>
              <w:rPr>
                <w:szCs w:val="22"/>
              </w:rPr>
            </w:pPr>
            <w:r w:rsidRPr="006A52F5">
              <w:rPr>
                <w:rFonts w:cs="Helvetica"/>
                <w:szCs w:val="22"/>
              </w:rPr>
              <w:t>Name</w:t>
            </w:r>
          </w:p>
        </w:tc>
        <w:tc>
          <w:tcPr>
            <w:tcW w:w="2756" w:type="dxa"/>
            <w:gridSpan w:val="4"/>
            <w:tcBorders>
              <w:bottom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after="120"/>
              <w:rPr>
                <w:szCs w:val="22"/>
              </w:rPr>
            </w:pPr>
          </w:p>
        </w:tc>
        <w:tc>
          <w:tcPr>
            <w:tcW w:w="2107" w:type="dxa"/>
            <w:gridSpan w:val="2"/>
            <w:shd w:val="clear" w:color="auto" w:fill="auto"/>
            <w:vAlign w:val="bottom"/>
          </w:tcPr>
          <w:p w:rsidR="00C16C0F" w:rsidRPr="006A52F5" w:rsidRDefault="00C16C0F" w:rsidP="009962A3">
            <w:pPr>
              <w:spacing w:after="120"/>
              <w:rPr>
                <w:szCs w:val="22"/>
              </w:rPr>
            </w:pPr>
            <w:r w:rsidRPr="006A52F5">
              <w:rPr>
                <w:rFonts w:cs="Helvetica"/>
                <w:szCs w:val="22"/>
              </w:rPr>
              <w:t>Vorname</w:t>
            </w:r>
          </w:p>
        </w:tc>
        <w:tc>
          <w:tcPr>
            <w:tcW w:w="248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16C0F" w:rsidRPr="006A52F5" w:rsidRDefault="00C16C0F" w:rsidP="009962A3">
            <w:pPr>
              <w:spacing w:after="120"/>
              <w:rPr>
                <w:szCs w:val="22"/>
              </w:rPr>
            </w:pPr>
          </w:p>
        </w:tc>
      </w:tr>
      <w:tr w:rsidR="00C16C0F" w:rsidRPr="006A52F5" w:rsidTr="0042060B">
        <w:trPr>
          <w:trHeight w:val="466"/>
        </w:trPr>
        <w:tc>
          <w:tcPr>
            <w:tcW w:w="2131" w:type="dxa"/>
            <w:vAlign w:val="bottom"/>
          </w:tcPr>
          <w:p w:rsidR="00C16C0F" w:rsidRPr="006A52F5" w:rsidRDefault="00C16C0F" w:rsidP="009962A3">
            <w:pPr>
              <w:spacing w:before="120" w:after="120"/>
              <w:jc w:val="right"/>
              <w:rPr>
                <w:szCs w:val="22"/>
              </w:rPr>
            </w:pPr>
            <w:r w:rsidRPr="006A52F5">
              <w:rPr>
                <w:rFonts w:cs="Helvetica"/>
                <w:szCs w:val="22"/>
              </w:rPr>
              <w:t>Geburtsdatum</w:t>
            </w:r>
          </w:p>
        </w:tc>
        <w:tc>
          <w:tcPr>
            <w:tcW w:w="275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</w:p>
        </w:tc>
        <w:tc>
          <w:tcPr>
            <w:tcW w:w="2107" w:type="dxa"/>
            <w:gridSpan w:val="2"/>
            <w:shd w:val="clear" w:color="auto" w:fill="auto"/>
            <w:vAlign w:val="bottom"/>
          </w:tcPr>
          <w:p w:rsidR="00C16C0F" w:rsidRPr="006A52F5" w:rsidRDefault="008403DA" w:rsidP="0042060B">
            <w:pPr>
              <w:spacing w:before="120" w:after="120"/>
              <w:ind w:right="-928"/>
              <w:rPr>
                <w:szCs w:val="22"/>
              </w:rPr>
            </w:pPr>
            <w:r>
              <w:rPr>
                <w:rFonts w:cs="Helvetica"/>
                <w:szCs w:val="22"/>
              </w:rPr>
              <w:t>Vegetarisch</w:t>
            </w:r>
            <w:r w:rsidR="0042060B">
              <w:rPr>
                <w:rFonts w:cs="Helvetica"/>
                <w:szCs w:val="22"/>
              </w:rPr>
              <w:t xml:space="preserve"> </w:t>
            </w:r>
            <w:r w:rsidR="0069735F">
              <w:rPr>
                <w:rFonts w:cs="Helvetica"/>
                <w:szCs w:val="22"/>
              </w:rPr>
              <w:t>*)</w:t>
            </w:r>
          </w:p>
        </w:tc>
        <w:tc>
          <w:tcPr>
            <w:tcW w:w="248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</w:p>
        </w:tc>
      </w:tr>
      <w:tr w:rsidR="00C16C0F" w:rsidRPr="006A52F5" w:rsidTr="001D0454">
        <w:trPr>
          <w:trHeight w:val="466"/>
        </w:trPr>
        <w:tc>
          <w:tcPr>
            <w:tcW w:w="2131" w:type="dxa"/>
            <w:vAlign w:val="bottom"/>
          </w:tcPr>
          <w:p w:rsidR="00C16C0F" w:rsidRPr="006A52F5" w:rsidRDefault="00C16C0F" w:rsidP="009962A3">
            <w:pPr>
              <w:spacing w:before="120" w:after="120"/>
              <w:jc w:val="right"/>
              <w:rPr>
                <w:szCs w:val="22"/>
              </w:rPr>
            </w:pPr>
            <w:r w:rsidRPr="006A52F5">
              <w:rPr>
                <w:rFonts w:cs="Helvetica"/>
                <w:szCs w:val="22"/>
              </w:rPr>
              <w:t>Straße/Hausnr.</w:t>
            </w:r>
          </w:p>
        </w:tc>
        <w:tc>
          <w:tcPr>
            <w:tcW w:w="7352" w:type="dxa"/>
            <w:gridSpan w:val="7"/>
            <w:tcBorders>
              <w:bottom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</w:p>
        </w:tc>
      </w:tr>
      <w:tr w:rsidR="00C16C0F" w:rsidRPr="006A52F5" w:rsidTr="001D0454">
        <w:trPr>
          <w:trHeight w:val="480"/>
        </w:trPr>
        <w:tc>
          <w:tcPr>
            <w:tcW w:w="2131" w:type="dxa"/>
            <w:vAlign w:val="bottom"/>
          </w:tcPr>
          <w:p w:rsidR="00C16C0F" w:rsidRPr="006A52F5" w:rsidRDefault="008403DA" w:rsidP="006D6833">
            <w:pPr>
              <w:spacing w:before="120" w:after="120"/>
              <w:jc w:val="right"/>
              <w:rPr>
                <w:szCs w:val="22"/>
              </w:rPr>
            </w:pPr>
            <w:r>
              <w:rPr>
                <w:rFonts w:cs="Helvetica"/>
                <w:szCs w:val="22"/>
              </w:rPr>
              <w:t>PLZ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  <w:r w:rsidRPr="006A52F5">
              <w:rPr>
                <w:rFonts w:cs="Helvetica"/>
                <w:szCs w:val="22"/>
              </w:rPr>
              <w:t>Wohnort</w:t>
            </w:r>
          </w:p>
        </w:tc>
        <w:tc>
          <w:tcPr>
            <w:tcW w:w="4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</w:p>
        </w:tc>
      </w:tr>
      <w:tr w:rsidR="00C16C0F" w:rsidRPr="006A52F5" w:rsidTr="0042060B">
        <w:trPr>
          <w:trHeight w:val="466"/>
        </w:trPr>
        <w:tc>
          <w:tcPr>
            <w:tcW w:w="2131" w:type="dxa"/>
            <w:vAlign w:val="bottom"/>
          </w:tcPr>
          <w:p w:rsidR="00C16C0F" w:rsidRPr="006A52F5" w:rsidRDefault="00C16C0F" w:rsidP="001D0454">
            <w:pPr>
              <w:spacing w:before="120" w:after="120"/>
              <w:jc w:val="right"/>
              <w:rPr>
                <w:szCs w:val="22"/>
              </w:rPr>
            </w:pPr>
            <w:r w:rsidRPr="006A52F5">
              <w:rPr>
                <w:rFonts w:cs="Helvetica"/>
                <w:szCs w:val="22"/>
              </w:rPr>
              <w:t>Tel</w:t>
            </w:r>
            <w:r w:rsidR="0069735F">
              <w:rPr>
                <w:rFonts w:cs="Helvetica"/>
                <w:szCs w:val="22"/>
              </w:rPr>
              <w:t>. (Mobil</w:t>
            </w:r>
            <w:r w:rsidR="001D0454">
              <w:rPr>
                <w:rFonts w:cs="Helvetica"/>
                <w:szCs w:val="22"/>
              </w:rPr>
              <w:t>)</w:t>
            </w:r>
          </w:p>
        </w:tc>
        <w:tc>
          <w:tcPr>
            <w:tcW w:w="3136" w:type="dxa"/>
            <w:gridSpan w:val="5"/>
            <w:tcBorders>
              <w:bottom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</w:p>
        </w:tc>
        <w:tc>
          <w:tcPr>
            <w:tcW w:w="1727" w:type="dxa"/>
            <w:vAlign w:val="bottom"/>
          </w:tcPr>
          <w:p w:rsidR="00C16C0F" w:rsidRPr="006A52F5" w:rsidRDefault="001D0454" w:rsidP="001D0454">
            <w:pPr>
              <w:spacing w:before="120" w:after="120"/>
              <w:rPr>
                <w:szCs w:val="22"/>
              </w:rPr>
            </w:pPr>
            <w:r>
              <w:rPr>
                <w:rFonts w:cs="Helvetica"/>
                <w:szCs w:val="22"/>
              </w:rPr>
              <w:t>Email</w:t>
            </w:r>
          </w:p>
        </w:tc>
        <w:tc>
          <w:tcPr>
            <w:tcW w:w="2489" w:type="dxa"/>
            <w:tcBorders>
              <w:bottom w:val="dotted" w:sz="4" w:space="0" w:color="auto"/>
            </w:tcBorders>
            <w:vAlign w:val="bottom"/>
          </w:tcPr>
          <w:p w:rsidR="00C16C0F" w:rsidRPr="006A52F5" w:rsidRDefault="00C16C0F" w:rsidP="009962A3">
            <w:pPr>
              <w:spacing w:before="120" w:after="120"/>
              <w:rPr>
                <w:szCs w:val="22"/>
              </w:rPr>
            </w:pPr>
          </w:p>
        </w:tc>
      </w:tr>
      <w:tr w:rsidR="00C16C0F" w:rsidRPr="006A52F5" w:rsidTr="00E57191">
        <w:trPr>
          <w:trHeight w:val="1089"/>
        </w:trPr>
        <w:tc>
          <w:tcPr>
            <w:tcW w:w="9483" w:type="dxa"/>
            <w:gridSpan w:val="8"/>
            <w:vAlign w:val="bottom"/>
          </w:tcPr>
          <w:p w:rsidR="001D0454" w:rsidRDefault="001D0454" w:rsidP="009962A3">
            <w:pPr>
              <w:spacing w:before="120" w:after="120"/>
              <w:rPr>
                <w:rFonts w:cs="Helvetica"/>
                <w:i/>
                <w:szCs w:val="22"/>
              </w:rPr>
            </w:pPr>
          </w:p>
          <w:p w:rsidR="0042060B" w:rsidRPr="00027D40" w:rsidRDefault="00C16C0F" w:rsidP="00C2534B">
            <w:pPr>
              <w:spacing w:before="120" w:after="120"/>
              <w:ind w:left="81"/>
              <w:rPr>
                <w:rFonts w:cs="Helvetica"/>
                <w:i/>
                <w:sz w:val="20"/>
                <w:szCs w:val="22"/>
              </w:rPr>
            </w:pPr>
            <w:r w:rsidRPr="00275245">
              <w:rPr>
                <w:rFonts w:cs="Helvetica"/>
                <w:b/>
                <w:i/>
                <w:sz w:val="20"/>
                <w:szCs w:val="22"/>
              </w:rPr>
              <w:t>Die Unterbringung erfolgt in Doppelzimmern</w:t>
            </w:r>
            <w:r w:rsidRPr="00027D40">
              <w:rPr>
                <w:rFonts w:cs="Helvetica"/>
                <w:i/>
                <w:sz w:val="20"/>
                <w:szCs w:val="22"/>
              </w:rPr>
              <w:t>.</w:t>
            </w:r>
            <w:r w:rsidR="006A52F5" w:rsidRPr="00027D40">
              <w:rPr>
                <w:rFonts w:cs="Helvetica"/>
                <w:i/>
                <w:sz w:val="20"/>
                <w:szCs w:val="22"/>
              </w:rPr>
              <w:t xml:space="preserve"> </w:t>
            </w:r>
          </w:p>
          <w:p w:rsidR="00C16C0F" w:rsidRPr="0042060B" w:rsidRDefault="006A52F5" w:rsidP="00275245">
            <w:pPr>
              <w:spacing w:before="120" w:after="120"/>
              <w:ind w:left="81"/>
              <w:rPr>
                <w:rFonts w:cs="Helvetica"/>
                <w:i/>
                <w:szCs w:val="22"/>
              </w:rPr>
            </w:pPr>
            <w:r w:rsidRPr="00027D40">
              <w:rPr>
                <w:rFonts w:cs="Helvetica"/>
                <w:b/>
                <w:i/>
                <w:sz w:val="20"/>
                <w:szCs w:val="22"/>
              </w:rPr>
              <w:t>Einzelzimmer verursachen Mehrkosten</w:t>
            </w:r>
            <w:r w:rsidR="00CB0CC7" w:rsidRPr="00027D40">
              <w:rPr>
                <w:rFonts w:cs="Helvetica"/>
                <w:b/>
                <w:i/>
                <w:sz w:val="20"/>
                <w:szCs w:val="22"/>
              </w:rPr>
              <w:t xml:space="preserve"> </w:t>
            </w:r>
            <w:r w:rsidR="00CB0CC7" w:rsidRPr="00027D40">
              <w:rPr>
                <w:rFonts w:cs="Helvetica"/>
                <w:i/>
                <w:sz w:val="20"/>
                <w:szCs w:val="22"/>
              </w:rPr>
              <w:t>(</w:t>
            </w:r>
            <w:r w:rsidR="00275245">
              <w:rPr>
                <w:rFonts w:cs="Helvetica"/>
                <w:i/>
                <w:sz w:val="20"/>
                <w:szCs w:val="22"/>
              </w:rPr>
              <w:t>Kosten und Verfügbarkeit auf Anfrage</w:t>
            </w:r>
            <w:r w:rsidR="00CB0CC7" w:rsidRPr="00027D40">
              <w:rPr>
                <w:rFonts w:cs="Helvetica"/>
                <w:i/>
                <w:sz w:val="20"/>
                <w:szCs w:val="22"/>
              </w:rPr>
              <w:t>)</w:t>
            </w:r>
            <w:r w:rsidRPr="00027D40">
              <w:rPr>
                <w:rFonts w:cs="Helvetica"/>
                <w:i/>
                <w:sz w:val="20"/>
                <w:szCs w:val="22"/>
              </w:rPr>
              <w:t>, die selbst zu tragen sind.</w:t>
            </w:r>
            <w:r w:rsidR="00A83636" w:rsidRPr="00027D40">
              <w:rPr>
                <w:rFonts w:cs="Helvetica"/>
                <w:i/>
                <w:sz w:val="20"/>
                <w:szCs w:val="22"/>
              </w:rPr>
              <w:t xml:space="preserve"> In diesem Falle bitte ins </w:t>
            </w:r>
            <w:r w:rsidR="00E72EFC" w:rsidRPr="00027D40">
              <w:rPr>
                <w:rFonts w:cs="Helvetica"/>
                <w:i/>
                <w:sz w:val="20"/>
                <w:szCs w:val="22"/>
              </w:rPr>
              <w:t xml:space="preserve">folgende </w:t>
            </w:r>
            <w:r w:rsidR="00A83636" w:rsidRPr="00027D40">
              <w:rPr>
                <w:rFonts w:cs="Helvetica"/>
                <w:i/>
                <w:sz w:val="20"/>
                <w:szCs w:val="22"/>
              </w:rPr>
              <w:t xml:space="preserve">Feld </w:t>
            </w:r>
            <w:r w:rsidR="00E72EFC" w:rsidRPr="00027D40">
              <w:rPr>
                <w:rFonts w:cs="Helvetica"/>
                <w:i/>
                <w:sz w:val="20"/>
                <w:szCs w:val="22"/>
              </w:rPr>
              <w:t xml:space="preserve">„Einzelzimmer“ </w:t>
            </w:r>
            <w:r w:rsidR="0042060B" w:rsidRPr="00027D40">
              <w:rPr>
                <w:rFonts w:cs="Helvetica"/>
                <w:i/>
                <w:sz w:val="20"/>
                <w:szCs w:val="22"/>
              </w:rPr>
              <w:t>eintragen</w:t>
            </w:r>
            <w:r w:rsidR="00275245">
              <w:rPr>
                <w:rFonts w:cs="Helvetica"/>
                <w:i/>
                <w:sz w:val="20"/>
                <w:szCs w:val="22"/>
              </w:rPr>
              <w:t xml:space="preserve">, </w:t>
            </w:r>
            <w:r w:rsidR="0042060B" w:rsidRPr="00027D40">
              <w:rPr>
                <w:rFonts w:cs="Helvetica"/>
                <w:i/>
                <w:sz w:val="20"/>
                <w:szCs w:val="22"/>
              </w:rPr>
              <w:t xml:space="preserve">ansonsten den Namen der/des gewünschten </w:t>
            </w:r>
            <w:proofErr w:type="spellStart"/>
            <w:r w:rsidR="0042060B" w:rsidRPr="00027D40">
              <w:rPr>
                <w:rFonts w:cs="Helvetica"/>
                <w:i/>
                <w:sz w:val="20"/>
                <w:szCs w:val="22"/>
              </w:rPr>
              <w:t>ZimmerpartnerIn</w:t>
            </w:r>
            <w:proofErr w:type="spellEnd"/>
            <w:r w:rsidR="0042060B" w:rsidRPr="00027D40">
              <w:rPr>
                <w:rFonts w:cs="Helvetica"/>
                <w:i/>
                <w:sz w:val="20"/>
                <w:szCs w:val="22"/>
              </w:rPr>
              <w:t>. Falls nicht vorhanden, wird eine Person zugeteilt. Dann bitte „Doppelzimmer“ eintragen.</w:t>
            </w:r>
          </w:p>
        </w:tc>
      </w:tr>
      <w:tr w:rsidR="00C16C0F" w:rsidRPr="006A52F5" w:rsidTr="00EB4CCE">
        <w:trPr>
          <w:trHeight w:val="688"/>
        </w:trPr>
        <w:tc>
          <w:tcPr>
            <w:tcW w:w="3969" w:type="dxa"/>
            <w:gridSpan w:val="3"/>
            <w:vAlign w:val="bottom"/>
          </w:tcPr>
          <w:p w:rsidR="0042060B" w:rsidRDefault="00C2534B" w:rsidP="009962A3">
            <w:pPr>
              <w:spacing w:after="120"/>
              <w:rPr>
                <w:szCs w:val="22"/>
              </w:rPr>
            </w:pPr>
            <w:r w:rsidRPr="00C2534B">
              <w:rPr>
                <w:rFonts w:cs="Helvetica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1D2F88" wp14:editId="38B55C2F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5922645" cy="450850"/>
                      <wp:effectExtent l="0" t="0" r="20955" b="2540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682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534B" w:rsidRDefault="00C2534B" w:rsidP="00C253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2F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.95pt;margin-top:.5pt;width:466.35pt;height:3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">
                      <v:textbox>
                        <w:txbxContent>
                          <w:p w:rsidR="00C2534B" w:rsidRDefault="00C2534B" w:rsidP="00C2534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060B">
              <w:rPr>
                <w:szCs w:val="22"/>
              </w:rPr>
              <w:br/>
            </w:r>
          </w:p>
          <w:p w:rsidR="00C16C0F" w:rsidRPr="006A52F5" w:rsidRDefault="00C16C0F" w:rsidP="009962A3">
            <w:pPr>
              <w:spacing w:after="120"/>
              <w:rPr>
                <w:szCs w:val="22"/>
              </w:rPr>
            </w:pPr>
          </w:p>
        </w:tc>
        <w:tc>
          <w:tcPr>
            <w:tcW w:w="5514" w:type="dxa"/>
            <w:gridSpan w:val="5"/>
            <w:vAlign w:val="bottom"/>
          </w:tcPr>
          <w:p w:rsidR="00C16C0F" w:rsidRDefault="00C16C0F" w:rsidP="009962A3">
            <w:pPr>
              <w:spacing w:after="120"/>
              <w:rPr>
                <w:sz w:val="21"/>
                <w:szCs w:val="21"/>
              </w:rPr>
            </w:pPr>
          </w:p>
          <w:p w:rsidR="00EB4CCE" w:rsidRPr="006A52F5" w:rsidRDefault="00EB4CCE" w:rsidP="009962A3">
            <w:pPr>
              <w:spacing w:after="120"/>
              <w:rPr>
                <w:sz w:val="21"/>
                <w:szCs w:val="21"/>
              </w:rPr>
            </w:pPr>
          </w:p>
        </w:tc>
      </w:tr>
    </w:tbl>
    <w:p w:rsidR="00440366" w:rsidRDefault="00440366" w:rsidP="006F2154">
      <w:pPr>
        <w:autoSpaceDE w:val="0"/>
        <w:autoSpaceDN w:val="0"/>
        <w:adjustRightInd w:val="0"/>
        <w:spacing w:after="120"/>
        <w:ind w:left="-3261"/>
        <w:jc w:val="both"/>
        <w:rPr>
          <w:rFonts w:cs="Helvetica"/>
          <w:b/>
          <w:szCs w:val="22"/>
        </w:rPr>
      </w:pPr>
    </w:p>
    <w:p w:rsidR="00E72EFC" w:rsidRDefault="00C2534B" w:rsidP="006F2154">
      <w:pPr>
        <w:autoSpaceDE w:val="0"/>
        <w:autoSpaceDN w:val="0"/>
        <w:adjustRightInd w:val="0"/>
        <w:spacing w:after="120"/>
        <w:ind w:left="-3261"/>
        <w:jc w:val="both"/>
        <w:rPr>
          <w:rFonts w:cs="Helvetica"/>
          <w:szCs w:val="22"/>
        </w:rPr>
      </w:pPr>
      <w:r w:rsidRPr="00C2534B">
        <w:rPr>
          <w:rFonts w:cs="Helvetic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E92EF6" wp14:editId="7FBB3D2C">
                <wp:simplePos x="0" y="0"/>
                <wp:positionH relativeFrom="margin">
                  <wp:posOffset>-2067859</wp:posOffset>
                </wp:positionH>
                <wp:positionV relativeFrom="paragraph">
                  <wp:posOffset>216012</wp:posOffset>
                </wp:positionV>
                <wp:extent cx="5922645" cy="450850"/>
                <wp:effectExtent l="0" t="0" r="20955" b="2540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34B" w:rsidRDefault="00C2534B" w:rsidP="00C25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2EF6" id="_x0000_s1027" type="#_x0000_t202" style="position:absolute;left:0;text-align:left;margin-left:-162.8pt;margin-top:17pt;width:466.35pt;height:3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">
                <v:textbox>
                  <w:txbxContent>
                    <w:p w:rsidR="00C2534B" w:rsidRDefault="00C2534B" w:rsidP="00C2534B"/>
                  </w:txbxContent>
                </v:textbox>
                <w10:wrap anchorx="margin"/>
              </v:shape>
            </w:pict>
          </mc:Fallback>
        </mc:AlternateContent>
      </w:r>
      <w:r w:rsidR="006F2154" w:rsidRPr="006F2154">
        <w:rPr>
          <w:rFonts w:cs="Helvetica"/>
          <w:b/>
          <w:szCs w:val="22"/>
        </w:rPr>
        <w:t>Weitere Anmerkungen</w:t>
      </w:r>
      <w:r w:rsidR="001D0454">
        <w:rPr>
          <w:rFonts w:cs="Helvetica"/>
          <w:b/>
          <w:szCs w:val="22"/>
        </w:rPr>
        <w:t>, z.B. Behinderung oder Mobilitätseinschränkung</w:t>
      </w:r>
      <w:r w:rsidR="006F2154">
        <w:rPr>
          <w:rFonts w:cs="Helvetica"/>
          <w:szCs w:val="22"/>
        </w:rPr>
        <w:t>:</w:t>
      </w:r>
    </w:p>
    <w:p w:rsidR="006F2154" w:rsidRDefault="006F2154" w:rsidP="006F2154">
      <w:pPr>
        <w:autoSpaceDE w:val="0"/>
        <w:autoSpaceDN w:val="0"/>
        <w:adjustRightInd w:val="0"/>
        <w:spacing w:after="120"/>
        <w:ind w:left="-3261"/>
        <w:jc w:val="both"/>
        <w:rPr>
          <w:rFonts w:cs="Helvetica"/>
          <w:szCs w:val="22"/>
        </w:rPr>
      </w:pPr>
    </w:p>
    <w:p w:rsidR="00C2534B" w:rsidRDefault="00C2534B" w:rsidP="001D0454">
      <w:pPr>
        <w:autoSpaceDE w:val="0"/>
        <w:autoSpaceDN w:val="0"/>
        <w:adjustRightInd w:val="0"/>
        <w:spacing w:after="120"/>
        <w:ind w:left="-3261"/>
        <w:jc w:val="both"/>
        <w:rPr>
          <w:rFonts w:cs="Helvetica-Bold"/>
          <w:bCs/>
          <w:szCs w:val="22"/>
        </w:rPr>
      </w:pPr>
    </w:p>
    <w:p w:rsidR="0069735F" w:rsidRDefault="0069735F" w:rsidP="001D0454">
      <w:pPr>
        <w:autoSpaceDE w:val="0"/>
        <w:autoSpaceDN w:val="0"/>
        <w:adjustRightInd w:val="0"/>
        <w:spacing w:after="120"/>
        <w:ind w:left="-3261"/>
        <w:jc w:val="both"/>
        <w:rPr>
          <w:rFonts w:cs="Helvetica-Bold"/>
          <w:bCs/>
          <w:sz w:val="20"/>
          <w:szCs w:val="22"/>
        </w:rPr>
      </w:pPr>
    </w:p>
    <w:p w:rsidR="0069735F" w:rsidRDefault="0069735F" w:rsidP="001D0454">
      <w:pPr>
        <w:autoSpaceDE w:val="0"/>
        <w:autoSpaceDN w:val="0"/>
        <w:adjustRightInd w:val="0"/>
        <w:spacing w:after="120"/>
        <w:ind w:left="-3261"/>
        <w:jc w:val="both"/>
        <w:rPr>
          <w:rFonts w:cs="Helvetica-Bold"/>
          <w:bCs/>
          <w:sz w:val="20"/>
          <w:szCs w:val="22"/>
        </w:rPr>
      </w:pPr>
      <w:r>
        <w:rPr>
          <w:rFonts w:cs="Helvetica-Bold"/>
          <w:bCs/>
          <w:sz w:val="20"/>
          <w:szCs w:val="22"/>
        </w:rPr>
        <w:t>*) seitens des Bundespresseamts wird die Option Vegetarisch angeboten. Weitere Wünsche oder Unverträglichkeiten müssen in den jeweiligen Restaurants abgesprochen werden. Bitte tragen Sie dennoch etwaige Unverträglichkeiten oder Wünsche ein.</w:t>
      </w:r>
    </w:p>
    <w:p w:rsidR="00E57191" w:rsidRPr="0069735F" w:rsidRDefault="001D045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rFonts w:cs="Helvetica-Bold"/>
          <w:bCs/>
          <w:sz w:val="18"/>
          <w:szCs w:val="18"/>
        </w:rPr>
      </w:pPr>
      <w:r w:rsidRPr="0069735F">
        <w:rPr>
          <w:rFonts w:cs="Helvetica-Bold"/>
          <w:bCs/>
          <w:sz w:val="18"/>
          <w:szCs w:val="18"/>
        </w:rPr>
        <w:lastRenderedPageBreak/>
        <w:t xml:space="preserve">Die hier angegebenen persönlichen enthaltenen Informationen werden einzig zur Organisation und Durchführung der Wahlkreisfahrten genutzt. </w:t>
      </w:r>
      <w:r w:rsidR="00EB4CCE" w:rsidRPr="0069735F">
        <w:rPr>
          <w:rFonts w:cs="Helvetica-Bold"/>
          <w:bCs/>
          <w:sz w:val="18"/>
          <w:szCs w:val="18"/>
        </w:rPr>
        <w:t>Die Kontaktdaten dienen allein der Kommunikation zwischen Ihnen</w:t>
      </w:r>
      <w:r w:rsidR="00CB0CC7" w:rsidRPr="0069735F">
        <w:rPr>
          <w:rFonts w:cs="Helvetica-Bold"/>
          <w:bCs/>
          <w:sz w:val="18"/>
          <w:szCs w:val="18"/>
        </w:rPr>
        <w:t xml:space="preserve"> und den Wahlkreismitarbeitern, sowie zur Anmeldung bei Bundesinstitutionen,</w:t>
      </w:r>
    </w:p>
    <w:p w:rsidR="00EB4CCE" w:rsidRPr="0069735F" w:rsidRDefault="00EB4CCE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rFonts w:cs="Helvetica-Bold"/>
          <w:bCs/>
          <w:sz w:val="18"/>
          <w:szCs w:val="18"/>
        </w:rPr>
      </w:pPr>
      <w:r w:rsidRPr="0069735F">
        <w:rPr>
          <w:rFonts w:cs="Helvetica-Bold"/>
          <w:bCs/>
          <w:sz w:val="18"/>
          <w:szCs w:val="18"/>
        </w:rPr>
        <w:t>Wenn Sie diesen Interessentenbogen meinem Mitarbeiter zukommen lassen, nimmt er zeitnah Kontakt mit Ihnen auf, um Sie über den Status Ihrer Anfrage zu informieren und eventuelle Fragen zu klären.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/>
          <w:bCs/>
          <w:sz w:val="18"/>
          <w:szCs w:val="18"/>
        </w:rPr>
      </w:pPr>
      <w:r w:rsidRPr="0069735F">
        <w:rPr>
          <w:b/>
          <w:bCs/>
          <w:sz w:val="18"/>
          <w:szCs w:val="18"/>
        </w:rPr>
        <w:t>Datenschutzerklärung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Der Schutz Ihrer persön</w:t>
      </w:r>
      <w:bookmarkStart w:id="0" w:name="_GoBack"/>
      <w:bookmarkEnd w:id="0"/>
      <w:r w:rsidRPr="0069735F">
        <w:rPr>
          <w:bCs/>
          <w:sz w:val="18"/>
          <w:szCs w:val="18"/>
        </w:rPr>
        <w:t>lichen Daten ist uns ein besonderes Anliegen. Wir verarbeiten Ihre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Daten daher ausschließlich auf Grundlage der gesetzlichen Bestimmungen (DSGVO, TMG).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In diesen Datenschutzinformationen informieren wir Sie über die wichtigsten Aspekte der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Datenverarbeitung im Rahmen der Bürger*innenfahrt.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/>
          <w:bCs/>
          <w:sz w:val="18"/>
          <w:szCs w:val="18"/>
        </w:rPr>
      </w:pPr>
      <w:r w:rsidRPr="0069735F">
        <w:rPr>
          <w:b/>
          <w:bCs/>
          <w:sz w:val="18"/>
          <w:szCs w:val="18"/>
        </w:rPr>
        <w:t>Kontakt mit uns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Wenn Sie per E-Mail, Facebook oder Twitter Kontakt mit uns aufnehmen,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werden Ihre angegebenen Daten zwecks Bearbeitung der Anfrage und für den Fall von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Anschlussfragen sechs Monate bei uns gespeichert.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/>
          <w:bCs/>
          <w:sz w:val="18"/>
          <w:szCs w:val="18"/>
        </w:rPr>
      </w:pPr>
      <w:r w:rsidRPr="0069735F">
        <w:rPr>
          <w:b/>
          <w:bCs/>
          <w:sz w:val="18"/>
          <w:szCs w:val="18"/>
        </w:rPr>
        <w:t>Datenlöschung und Speicherung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Ihre personenbezogenen Daten werden gelöscht oder gesperrt, sobald der Zweck der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Speicherung entfällt. Eine längere Speicherung kann dann erfolgen, wenn der Löschung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eine gesetzliche Aufbewahrungsfrist z.B. aus der Abgabenordnung oder dem HGB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entgegensteht. Eine Weitergabe an Dritte erfolgt nicht.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/>
          <w:bCs/>
          <w:sz w:val="18"/>
          <w:szCs w:val="18"/>
        </w:rPr>
      </w:pPr>
      <w:r w:rsidRPr="0069735F">
        <w:rPr>
          <w:b/>
          <w:bCs/>
          <w:sz w:val="18"/>
          <w:szCs w:val="18"/>
        </w:rPr>
        <w:t>Ihre Rechte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Ihnen stehen grundsätzlich die Rechte auf Auskunft, Berichtigung, Löschung,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Einschränkung, Datenübertragbarkeit, Widerruf und Widerspruch zu. Wenn Sie glauben,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dass die Verarbeitung Ihrer Daten gegen das Datenschutzrecht verstößt oder Ihre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datenschutzrechtlichen Ansprüche sonst in einer Weise verletzt worden sind, können Sie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sich bei der Aufsichtsbehörde beschweren. In Deutschland sind dies die jeweiligen Landes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Datenschutzbeauftragten.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/>
          <w:bCs/>
          <w:sz w:val="18"/>
          <w:szCs w:val="18"/>
        </w:rPr>
      </w:pPr>
      <w:r w:rsidRPr="0069735F">
        <w:rPr>
          <w:b/>
          <w:bCs/>
          <w:sz w:val="18"/>
          <w:szCs w:val="18"/>
        </w:rPr>
        <w:t>Sie erreichen uns unter folgenden Kontaktdaten: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Deutscher Bundestag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Daniela Wagner, MdB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Platz der Republik 1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11011 Berlin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daniela.wagner@bundestag.de</w:t>
      </w:r>
    </w:p>
    <w:p w:rsidR="00935504" w:rsidRPr="0069735F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18"/>
        </w:rPr>
      </w:pPr>
      <w:r w:rsidRPr="0069735F">
        <w:rPr>
          <w:bCs/>
          <w:sz w:val="18"/>
          <w:szCs w:val="18"/>
        </w:rPr>
        <w:t>Telefon: +49 30 227-78552</w:t>
      </w:r>
    </w:p>
    <w:p w:rsidR="00935504" w:rsidRPr="00935504" w:rsidRDefault="00935504" w:rsidP="0069735F">
      <w:pPr>
        <w:autoSpaceDE w:val="0"/>
        <w:autoSpaceDN w:val="0"/>
        <w:adjustRightInd w:val="0"/>
        <w:spacing w:after="120" w:line="240" w:lineRule="auto"/>
        <w:ind w:left="-3261"/>
        <w:jc w:val="both"/>
        <w:rPr>
          <w:bCs/>
          <w:sz w:val="18"/>
          <w:szCs w:val="20"/>
        </w:rPr>
      </w:pPr>
      <w:r w:rsidRPr="00935504">
        <w:rPr>
          <w:bCs/>
          <w:sz w:val="18"/>
          <w:szCs w:val="20"/>
        </w:rPr>
        <w:t>Fax: +49 30 227-70552</w:t>
      </w:r>
    </w:p>
    <w:sectPr w:rsidR="00935504" w:rsidRPr="00935504" w:rsidSect="00027D40">
      <w:headerReference w:type="default" r:id="rId8"/>
      <w:headerReference w:type="first" r:id="rId9"/>
      <w:pgSz w:w="11906" w:h="16838" w:code="9"/>
      <w:pgMar w:top="2778" w:right="1133" w:bottom="1134" w:left="4763" w:header="8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5A" w:rsidRDefault="00C8195A">
      <w:r>
        <w:separator/>
      </w:r>
    </w:p>
  </w:endnote>
  <w:endnote w:type="continuationSeparator" w:id="0">
    <w:p w:rsidR="00C8195A" w:rsidRDefault="00C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altName w:val="Cambria Math"/>
    <w:charset w:val="00"/>
    <w:family w:val="roman"/>
    <w:pitch w:val="variable"/>
    <w:sig w:usb0="00000001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undestagSymbol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5A" w:rsidRDefault="00C8195A">
      <w:r>
        <w:separator/>
      </w:r>
    </w:p>
  </w:footnote>
  <w:footnote w:type="continuationSeparator" w:id="0">
    <w:p w:rsidR="00C8195A" w:rsidRDefault="00C8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A" w:rsidRPr="00F95DB3" w:rsidRDefault="00DC162A" w:rsidP="00F9471C">
    <w:pPr>
      <w:pStyle w:val="MdB-Standard"/>
      <w:framePr w:w="4848" w:hSpace="142" w:wrap="around" w:vAnchor="page" w:hAnchor="page" w:x="804" w:y="361" w:anchorLock="1"/>
      <w:jc w:val="center"/>
      <w:rPr>
        <w:rFonts w:ascii="BundestagSymbole" w:hAnsi="BundestagSymbole"/>
        <w:color w:val="A6A6A6" w:themeColor="background1" w:themeShade="A6"/>
        <w:sz w:val="96"/>
      </w:rPr>
    </w:pPr>
    <w:r w:rsidRPr="00F95DB3">
      <w:rPr>
        <w:rFonts w:ascii="BundestagSymbole" w:hAnsi="BundestagSymbole"/>
        <w:color w:val="A6A6A6" w:themeColor="background1" w:themeShade="A6"/>
        <w:sz w:val="96"/>
      </w:rPr>
      <w:drawing>
        <wp:inline distT="0" distB="0" distL="0" distR="0" wp14:anchorId="67364640" wp14:editId="2831EF80">
          <wp:extent cx="790575" cy="609600"/>
          <wp:effectExtent l="0" t="0" r="9525" b="0"/>
          <wp:docPr id="7" name="Grafik 7" descr="Adl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lerv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62A" w:rsidRPr="00F95DB3" w:rsidRDefault="006D6833" w:rsidP="00F9471C">
    <w:pPr>
      <w:pStyle w:val="MdB-Standard"/>
      <w:framePr w:w="4848" w:hSpace="142" w:wrap="around" w:vAnchor="page" w:hAnchor="page" w:x="804" w:y="361" w:anchorLock="1"/>
      <w:jc w:val="center"/>
      <w:rPr>
        <w:rFonts w:ascii="Helvetica" w:hAnsi="Helvetica"/>
        <w:b/>
        <w:color w:val="A6A6A6" w:themeColor="background1" w:themeShade="A6"/>
        <w:sz w:val="16"/>
      </w:rPr>
    </w:pPr>
    <w:r>
      <w:rPr>
        <w:rFonts w:ascii="Helvetica" w:hAnsi="Helvetica"/>
        <w:b/>
        <w:color w:val="A6A6A6" w:themeColor="background1" w:themeShade="A6"/>
        <w:sz w:val="24"/>
      </w:rPr>
      <w:t>Daniela Wagner</w:t>
    </w:r>
  </w:p>
  <w:p w:rsidR="00DC162A" w:rsidRPr="00F95DB3" w:rsidRDefault="00DC162A" w:rsidP="00F9471C">
    <w:pPr>
      <w:pStyle w:val="MdB-Standard"/>
      <w:framePr w:w="4848" w:hSpace="142" w:wrap="around" w:vAnchor="page" w:hAnchor="page" w:x="804" w:y="361" w:anchorLock="1"/>
      <w:jc w:val="center"/>
      <w:rPr>
        <w:rFonts w:ascii="Helvetica" w:hAnsi="Helvetica"/>
        <w:color w:val="A6A6A6" w:themeColor="background1" w:themeShade="A6"/>
        <w:sz w:val="16"/>
      </w:rPr>
    </w:pPr>
    <w:r w:rsidRPr="00F95DB3">
      <w:rPr>
        <w:rFonts w:ascii="Helvetica" w:hAnsi="Helvetica"/>
        <w:color w:val="A6A6A6" w:themeColor="background1" w:themeShade="A6"/>
        <w:sz w:val="16"/>
      </w:rPr>
      <w:t>Mitglied des Deutschen Bundestages</w:t>
    </w:r>
  </w:p>
  <w:p w:rsidR="00DC162A" w:rsidRPr="00F95DB3" w:rsidRDefault="006D6833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jc w:val="right"/>
      <w:rPr>
        <w:b/>
        <w:color w:val="A6A6A6" w:themeColor="background1" w:themeShade="A6"/>
        <w:sz w:val="16"/>
      </w:rPr>
    </w:pPr>
    <w:r>
      <w:rPr>
        <w:b/>
        <w:color w:val="A6A6A6" w:themeColor="background1" w:themeShade="A6"/>
        <w:sz w:val="16"/>
      </w:rPr>
      <w:t>Wahlkreisbüro Darmstadt</w:t>
    </w:r>
  </w:p>
  <w:p w:rsidR="00DC162A" w:rsidRPr="00F95DB3" w:rsidRDefault="006D6833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jc w:val="right"/>
      <w:rPr>
        <w:b/>
        <w:color w:val="A6A6A6" w:themeColor="background1" w:themeShade="A6"/>
        <w:sz w:val="16"/>
      </w:rPr>
    </w:pPr>
    <w:r>
      <w:rPr>
        <w:b/>
        <w:color w:val="A6A6A6" w:themeColor="background1" w:themeShade="A6"/>
        <w:sz w:val="16"/>
      </w:rPr>
      <w:t>Andreas Ewald</w:t>
    </w:r>
  </w:p>
  <w:p w:rsidR="00DC162A" w:rsidRPr="00F95DB3" w:rsidRDefault="00DC162A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jc w:val="right"/>
      <w:rPr>
        <w:color w:val="A6A6A6" w:themeColor="background1" w:themeShade="A6"/>
        <w:sz w:val="16"/>
      </w:rPr>
    </w:pPr>
    <w:bookmarkStart w:id="1" w:name="z_WKAbsender"/>
  </w:p>
  <w:bookmarkEnd w:id="1"/>
  <w:p w:rsidR="00DC162A" w:rsidRPr="00F95DB3" w:rsidRDefault="006D6833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spacing w:line="200" w:lineRule="exact"/>
      <w:jc w:val="right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>Lauteschlägerstr. 38</w:t>
    </w:r>
  </w:p>
  <w:p w:rsidR="00DC162A" w:rsidRPr="00F95DB3" w:rsidRDefault="006D6833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spacing w:line="200" w:lineRule="exact"/>
      <w:jc w:val="right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>64289 Darmstadt</w:t>
    </w:r>
  </w:p>
  <w:p w:rsidR="00DC162A" w:rsidRPr="00F95DB3" w:rsidRDefault="006D6833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spacing w:line="200" w:lineRule="exact"/>
      <w:jc w:val="right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>Telefon: +49 151-10 59 09 61</w:t>
    </w:r>
  </w:p>
  <w:p w:rsidR="00DC162A" w:rsidRPr="00F95DB3" w:rsidRDefault="006D6833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spacing w:line="200" w:lineRule="exact"/>
      <w:jc w:val="right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>Fax: +49 30-227-70552</w:t>
    </w:r>
  </w:p>
  <w:p w:rsidR="00DC162A" w:rsidRPr="00F95DB3" w:rsidRDefault="00DC162A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spacing w:line="200" w:lineRule="exact"/>
      <w:jc w:val="right"/>
      <w:rPr>
        <w:color w:val="A6A6A6" w:themeColor="background1" w:themeShade="A6"/>
        <w:sz w:val="16"/>
      </w:rPr>
    </w:pPr>
  </w:p>
  <w:p w:rsidR="00DC162A" w:rsidRPr="00F95DB3" w:rsidRDefault="00DC162A" w:rsidP="00DC162A">
    <w:pPr>
      <w:pStyle w:val="MdB-Standard"/>
      <w:framePr w:w="4215" w:hSpace="142" w:wrap="around" w:vAnchor="page" w:hAnchor="page" w:x="6984" w:y="331" w:anchorLock="1"/>
      <w:tabs>
        <w:tab w:val="left" w:pos="426"/>
      </w:tabs>
      <w:spacing w:line="200" w:lineRule="exact"/>
      <w:jc w:val="right"/>
      <w:rPr>
        <w:rFonts w:ascii="Helvetica" w:hAnsi="Helvetica"/>
        <w:color w:val="A6A6A6" w:themeColor="background1" w:themeShade="A6"/>
        <w:sz w:val="16"/>
        <w:szCs w:val="16"/>
      </w:rPr>
    </w:pPr>
    <w:r w:rsidRPr="00F95DB3">
      <w:rPr>
        <w:rFonts w:ascii="Helvetica" w:hAnsi="Helvetica"/>
        <w:color w:val="A6A6A6" w:themeColor="background1" w:themeShade="A6"/>
        <w:sz w:val="16"/>
      </w:rPr>
      <w:t>Mail:</w:t>
    </w:r>
    <w:r w:rsidRPr="00F95DB3">
      <w:rPr>
        <w:rFonts w:ascii="Helvetica" w:hAnsi="Helvetica"/>
        <w:color w:val="A6A6A6" w:themeColor="background1" w:themeShade="A6"/>
        <w:sz w:val="16"/>
      </w:rPr>
      <w:tab/>
    </w:r>
    <w:r w:rsidR="006D6833">
      <w:rPr>
        <w:rFonts w:ascii="Helvetica" w:hAnsi="Helvetica"/>
        <w:color w:val="A6A6A6" w:themeColor="background1" w:themeShade="A6"/>
        <w:sz w:val="16"/>
        <w:szCs w:val="16"/>
      </w:rPr>
      <w:t>daniela.wagner.wk@bundestag.de</w:t>
    </w:r>
  </w:p>
  <w:p w:rsidR="00DC162A" w:rsidRPr="00DC162A" w:rsidRDefault="00DC162A" w:rsidP="00DC162A">
    <w:pPr>
      <w:pStyle w:val="MdB-Standard"/>
      <w:framePr w:w="4215" w:hSpace="142" w:wrap="around" w:vAnchor="page" w:hAnchor="page" w:x="6984" w:y="331" w:anchorLock="1"/>
      <w:tabs>
        <w:tab w:val="left" w:pos="284"/>
      </w:tabs>
      <w:jc w:val="right"/>
      <w:rPr>
        <w:rFonts w:ascii="Helvetica" w:hAnsi="Helvetica"/>
        <w:sz w:val="16"/>
      </w:rPr>
    </w:pPr>
  </w:p>
  <w:p w:rsidR="000600D4" w:rsidRPr="00DC162A" w:rsidRDefault="00E57191">
    <w:pPr>
      <w:pStyle w:val="Kopfzeile"/>
    </w:pPr>
    <w:r w:rsidRPr="00DC162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C" w:rsidRDefault="00F9471C">
    <w:pPr>
      <w:pStyle w:val="Kopfzeile"/>
      <w:rPr>
        <w:rFonts w:ascii="Courier New" w:hAnsi="Courier New" w:cs="Courier New"/>
      </w:rPr>
    </w:pPr>
  </w:p>
  <w:p w:rsidR="000600D4" w:rsidRPr="00FA1B4B" w:rsidRDefault="0013352E">
    <w:pPr>
      <w:pStyle w:val="Kopfzeile"/>
      <w:rPr>
        <w:rFonts w:ascii="Courier New" w:hAnsi="Courier New" w:cs="Courier New"/>
      </w:rPr>
    </w:pPr>
    <w:r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E0464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2QEAIAACc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6E3"/>
    <w:multiLevelType w:val="hybridMultilevel"/>
    <w:tmpl w:val="764CCCB0"/>
    <w:lvl w:ilvl="0" w:tplc="9B545760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E7AFA"/>
    <w:multiLevelType w:val="hybridMultilevel"/>
    <w:tmpl w:val="93B0754E"/>
    <w:lvl w:ilvl="0" w:tplc="CC5EE48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vanish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DA7"/>
    <w:multiLevelType w:val="hybridMultilevel"/>
    <w:tmpl w:val="64188240"/>
    <w:lvl w:ilvl="0" w:tplc="80C2FBEE">
      <w:start w:val="1"/>
      <w:numFmt w:val="decimal"/>
      <w:pStyle w:val="berschrift2"/>
      <w:lvlText w:val="%1."/>
      <w:lvlJc w:val="left"/>
      <w:pPr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2E"/>
    <w:rsid w:val="00003CE4"/>
    <w:rsid w:val="000132FC"/>
    <w:rsid w:val="00014941"/>
    <w:rsid w:val="000213A0"/>
    <w:rsid w:val="00027D40"/>
    <w:rsid w:val="000348A2"/>
    <w:rsid w:val="00035C48"/>
    <w:rsid w:val="000600D4"/>
    <w:rsid w:val="00082526"/>
    <w:rsid w:val="0008302F"/>
    <w:rsid w:val="000865F5"/>
    <w:rsid w:val="00087459"/>
    <w:rsid w:val="0009435B"/>
    <w:rsid w:val="000C382F"/>
    <w:rsid w:val="000C4758"/>
    <w:rsid w:val="000C5257"/>
    <w:rsid w:val="000C544B"/>
    <w:rsid w:val="000D54AA"/>
    <w:rsid w:val="000F040D"/>
    <w:rsid w:val="000F4DAE"/>
    <w:rsid w:val="0013033D"/>
    <w:rsid w:val="00130983"/>
    <w:rsid w:val="0013352E"/>
    <w:rsid w:val="001408CF"/>
    <w:rsid w:val="001500B0"/>
    <w:rsid w:val="00151C2C"/>
    <w:rsid w:val="0016154F"/>
    <w:rsid w:val="00170DD7"/>
    <w:rsid w:val="0017244A"/>
    <w:rsid w:val="00180AA1"/>
    <w:rsid w:val="00180B50"/>
    <w:rsid w:val="0018280E"/>
    <w:rsid w:val="00183AF0"/>
    <w:rsid w:val="00187458"/>
    <w:rsid w:val="001945A7"/>
    <w:rsid w:val="001A2B46"/>
    <w:rsid w:val="001B2A2A"/>
    <w:rsid w:val="001C1250"/>
    <w:rsid w:val="001C30C2"/>
    <w:rsid w:val="001D0454"/>
    <w:rsid w:val="001D0518"/>
    <w:rsid w:val="001E3F34"/>
    <w:rsid w:val="00203179"/>
    <w:rsid w:val="002138AD"/>
    <w:rsid w:val="002346CA"/>
    <w:rsid w:val="00235462"/>
    <w:rsid w:val="00254324"/>
    <w:rsid w:val="0026731E"/>
    <w:rsid w:val="00275245"/>
    <w:rsid w:val="00275B12"/>
    <w:rsid w:val="0028578C"/>
    <w:rsid w:val="0029154C"/>
    <w:rsid w:val="00291F98"/>
    <w:rsid w:val="002A00C9"/>
    <w:rsid w:val="002A1327"/>
    <w:rsid w:val="002A32D1"/>
    <w:rsid w:val="002A7CD2"/>
    <w:rsid w:val="002B4EFC"/>
    <w:rsid w:val="002C000E"/>
    <w:rsid w:val="002C4E07"/>
    <w:rsid w:val="0030508B"/>
    <w:rsid w:val="0032039A"/>
    <w:rsid w:val="00326DDF"/>
    <w:rsid w:val="00331A03"/>
    <w:rsid w:val="00332774"/>
    <w:rsid w:val="00344629"/>
    <w:rsid w:val="003452A8"/>
    <w:rsid w:val="00353CA5"/>
    <w:rsid w:val="003736C9"/>
    <w:rsid w:val="00374879"/>
    <w:rsid w:val="00382398"/>
    <w:rsid w:val="003A363B"/>
    <w:rsid w:val="003C5C0C"/>
    <w:rsid w:val="003C7124"/>
    <w:rsid w:val="003D0C12"/>
    <w:rsid w:val="003D4B38"/>
    <w:rsid w:val="003D69C3"/>
    <w:rsid w:val="00405C27"/>
    <w:rsid w:val="004072F9"/>
    <w:rsid w:val="00415890"/>
    <w:rsid w:val="0042060B"/>
    <w:rsid w:val="00422CD8"/>
    <w:rsid w:val="00426D1C"/>
    <w:rsid w:val="00440366"/>
    <w:rsid w:val="00452FAF"/>
    <w:rsid w:val="00454967"/>
    <w:rsid w:val="00455887"/>
    <w:rsid w:val="0047668E"/>
    <w:rsid w:val="0047720B"/>
    <w:rsid w:val="00480E52"/>
    <w:rsid w:val="00483936"/>
    <w:rsid w:val="00490BF6"/>
    <w:rsid w:val="0049256B"/>
    <w:rsid w:val="00493937"/>
    <w:rsid w:val="004B1E1E"/>
    <w:rsid w:val="004B5E19"/>
    <w:rsid w:val="004F3F73"/>
    <w:rsid w:val="0050367F"/>
    <w:rsid w:val="00503965"/>
    <w:rsid w:val="005054D5"/>
    <w:rsid w:val="00510884"/>
    <w:rsid w:val="00511214"/>
    <w:rsid w:val="00523746"/>
    <w:rsid w:val="0053576B"/>
    <w:rsid w:val="00535929"/>
    <w:rsid w:val="005379F6"/>
    <w:rsid w:val="00545E76"/>
    <w:rsid w:val="005520F5"/>
    <w:rsid w:val="0055524A"/>
    <w:rsid w:val="0055748B"/>
    <w:rsid w:val="005633B1"/>
    <w:rsid w:val="00563B97"/>
    <w:rsid w:val="00570743"/>
    <w:rsid w:val="005722CB"/>
    <w:rsid w:val="00580BDF"/>
    <w:rsid w:val="0058682E"/>
    <w:rsid w:val="005B2E4B"/>
    <w:rsid w:val="005B7203"/>
    <w:rsid w:val="005C1D1A"/>
    <w:rsid w:val="005D51BA"/>
    <w:rsid w:val="005D6E21"/>
    <w:rsid w:val="005F624A"/>
    <w:rsid w:val="00611908"/>
    <w:rsid w:val="00621B3C"/>
    <w:rsid w:val="00621EA2"/>
    <w:rsid w:val="00641A86"/>
    <w:rsid w:val="00651F32"/>
    <w:rsid w:val="00664EE3"/>
    <w:rsid w:val="00675B74"/>
    <w:rsid w:val="006824D7"/>
    <w:rsid w:val="00682B09"/>
    <w:rsid w:val="00686267"/>
    <w:rsid w:val="00687FBA"/>
    <w:rsid w:val="00694AB2"/>
    <w:rsid w:val="0069503B"/>
    <w:rsid w:val="0069735F"/>
    <w:rsid w:val="006A3011"/>
    <w:rsid w:val="006A42B7"/>
    <w:rsid w:val="006A52F5"/>
    <w:rsid w:val="006A6A9F"/>
    <w:rsid w:val="006A6DDA"/>
    <w:rsid w:val="006B337C"/>
    <w:rsid w:val="006B639C"/>
    <w:rsid w:val="006C30C1"/>
    <w:rsid w:val="006D0E13"/>
    <w:rsid w:val="006D6833"/>
    <w:rsid w:val="006F0E04"/>
    <w:rsid w:val="006F1417"/>
    <w:rsid w:val="006F2108"/>
    <w:rsid w:val="006F2154"/>
    <w:rsid w:val="006F7F6C"/>
    <w:rsid w:val="00713618"/>
    <w:rsid w:val="00723D1F"/>
    <w:rsid w:val="00725D5D"/>
    <w:rsid w:val="00727754"/>
    <w:rsid w:val="00731271"/>
    <w:rsid w:val="007325B5"/>
    <w:rsid w:val="0073588D"/>
    <w:rsid w:val="00745A7E"/>
    <w:rsid w:val="00750CCA"/>
    <w:rsid w:val="00751A08"/>
    <w:rsid w:val="00760F04"/>
    <w:rsid w:val="007936D4"/>
    <w:rsid w:val="00793AB6"/>
    <w:rsid w:val="007A62EE"/>
    <w:rsid w:val="007A6CBA"/>
    <w:rsid w:val="007B3591"/>
    <w:rsid w:val="007B5963"/>
    <w:rsid w:val="007C7952"/>
    <w:rsid w:val="007D3020"/>
    <w:rsid w:val="007D7E72"/>
    <w:rsid w:val="007E65C1"/>
    <w:rsid w:val="007F016C"/>
    <w:rsid w:val="007F0815"/>
    <w:rsid w:val="008055FB"/>
    <w:rsid w:val="008122E1"/>
    <w:rsid w:val="0081550D"/>
    <w:rsid w:val="00816842"/>
    <w:rsid w:val="00817904"/>
    <w:rsid w:val="008403DA"/>
    <w:rsid w:val="0086139B"/>
    <w:rsid w:val="00861479"/>
    <w:rsid w:val="008820F2"/>
    <w:rsid w:val="00893277"/>
    <w:rsid w:val="008B1BCB"/>
    <w:rsid w:val="008E4C91"/>
    <w:rsid w:val="008E69DD"/>
    <w:rsid w:val="0090283E"/>
    <w:rsid w:val="0090347A"/>
    <w:rsid w:val="00917813"/>
    <w:rsid w:val="009214EE"/>
    <w:rsid w:val="00925763"/>
    <w:rsid w:val="00935504"/>
    <w:rsid w:val="009435CE"/>
    <w:rsid w:val="00943962"/>
    <w:rsid w:val="009468C0"/>
    <w:rsid w:val="00951FF4"/>
    <w:rsid w:val="009536C2"/>
    <w:rsid w:val="0098498E"/>
    <w:rsid w:val="009962A3"/>
    <w:rsid w:val="009A285B"/>
    <w:rsid w:val="009B5E5F"/>
    <w:rsid w:val="009C6A2A"/>
    <w:rsid w:val="009D5D62"/>
    <w:rsid w:val="009D689A"/>
    <w:rsid w:val="009E7424"/>
    <w:rsid w:val="00A035AB"/>
    <w:rsid w:val="00A104DD"/>
    <w:rsid w:val="00A179D7"/>
    <w:rsid w:val="00A20239"/>
    <w:rsid w:val="00A27FBB"/>
    <w:rsid w:val="00A372C0"/>
    <w:rsid w:val="00A372C3"/>
    <w:rsid w:val="00A47695"/>
    <w:rsid w:val="00A83636"/>
    <w:rsid w:val="00AA2DFF"/>
    <w:rsid w:val="00AA442B"/>
    <w:rsid w:val="00AB26CD"/>
    <w:rsid w:val="00AE7359"/>
    <w:rsid w:val="00AF147D"/>
    <w:rsid w:val="00B078B3"/>
    <w:rsid w:val="00B14E5A"/>
    <w:rsid w:val="00B16F5E"/>
    <w:rsid w:val="00B2277B"/>
    <w:rsid w:val="00B37189"/>
    <w:rsid w:val="00B87E18"/>
    <w:rsid w:val="00BA1831"/>
    <w:rsid w:val="00BA7D57"/>
    <w:rsid w:val="00BC26B6"/>
    <w:rsid w:val="00BC3C3C"/>
    <w:rsid w:val="00BC53FF"/>
    <w:rsid w:val="00BD7613"/>
    <w:rsid w:val="00BF2E23"/>
    <w:rsid w:val="00BF62BA"/>
    <w:rsid w:val="00C06A01"/>
    <w:rsid w:val="00C07BA5"/>
    <w:rsid w:val="00C15CEE"/>
    <w:rsid w:val="00C16C0F"/>
    <w:rsid w:val="00C20100"/>
    <w:rsid w:val="00C20F99"/>
    <w:rsid w:val="00C2534B"/>
    <w:rsid w:val="00C2617C"/>
    <w:rsid w:val="00C27796"/>
    <w:rsid w:val="00C556A7"/>
    <w:rsid w:val="00C605CB"/>
    <w:rsid w:val="00C60E32"/>
    <w:rsid w:val="00C70BEE"/>
    <w:rsid w:val="00C75B91"/>
    <w:rsid w:val="00C8195A"/>
    <w:rsid w:val="00C957CE"/>
    <w:rsid w:val="00CB0CC7"/>
    <w:rsid w:val="00CB4AEA"/>
    <w:rsid w:val="00CC1B14"/>
    <w:rsid w:val="00CC3390"/>
    <w:rsid w:val="00CE318B"/>
    <w:rsid w:val="00D05497"/>
    <w:rsid w:val="00D061E2"/>
    <w:rsid w:val="00D1185B"/>
    <w:rsid w:val="00D31C55"/>
    <w:rsid w:val="00D3752C"/>
    <w:rsid w:val="00D45B8F"/>
    <w:rsid w:val="00D75BD7"/>
    <w:rsid w:val="00D80F71"/>
    <w:rsid w:val="00D82828"/>
    <w:rsid w:val="00D848E9"/>
    <w:rsid w:val="00D91FE1"/>
    <w:rsid w:val="00D97353"/>
    <w:rsid w:val="00DB7ACE"/>
    <w:rsid w:val="00DC1011"/>
    <w:rsid w:val="00DC162A"/>
    <w:rsid w:val="00DD0CF9"/>
    <w:rsid w:val="00DE5AB6"/>
    <w:rsid w:val="00DE6572"/>
    <w:rsid w:val="00DF1503"/>
    <w:rsid w:val="00E006F5"/>
    <w:rsid w:val="00E03DB2"/>
    <w:rsid w:val="00E05F88"/>
    <w:rsid w:val="00E22856"/>
    <w:rsid w:val="00E25370"/>
    <w:rsid w:val="00E40C1C"/>
    <w:rsid w:val="00E42B1B"/>
    <w:rsid w:val="00E44A77"/>
    <w:rsid w:val="00E57191"/>
    <w:rsid w:val="00E623A6"/>
    <w:rsid w:val="00E63851"/>
    <w:rsid w:val="00E65880"/>
    <w:rsid w:val="00E72EFC"/>
    <w:rsid w:val="00EA260A"/>
    <w:rsid w:val="00EA2B33"/>
    <w:rsid w:val="00EA74A4"/>
    <w:rsid w:val="00EB2398"/>
    <w:rsid w:val="00EB3BB6"/>
    <w:rsid w:val="00EB415B"/>
    <w:rsid w:val="00EB4CCE"/>
    <w:rsid w:val="00EB6BE3"/>
    <w:rsid w:val="00EC22F2"/>
    <w:rsid w:val="00EC29AD"/>
    <w:rsid w:val="00EC6D0C"/>
    <w:rsid w:val="00ED66B4"/>
    <w:rsid w:val="00EE0A4E"/>
    <w:rsid w:val="00EE4B24"/>
    <w:rsid w:val="00EE663E"/>
    <w:rsid w:val="00F03B8F"/>
    <w:rsid w:val="00F04358"/>
    <w:rsid w:val="00F20571"/>
    <w:rsid w:val="00F32CE4"/>
    <w:rsid w:val="00F40BD3"/>
    <w:rsid w:val="00F53D4E"/>
    <w:rsid w:val="00F82D23"/>
    <w:rsid w:val="00F90985"/>
    <w:rsid w:val="00F931D0"/>
    <w:rsid w:val="00F9471C"/>
    <w:rsid w:val="00F95DB3"/>
    <w:rsid w:val="00FA1B4B"/>
    <w:rsid w:val="00FA73C4"/>
    <w:rsid w:val="00FB1C69"/>
    <w:rsid w:val="00FC039E"/>
    <w:rsid w:val="00FC0BF7"/>
    <w:rsid w:val="00FC2FDC"/>
    <w:rsid w:val="00FD36D1"/>
    <w:rsid w:val="00FE51A7"/>
    <w:rsid w:val="00FE7349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6F3B07-0122-4513-8CEB-D51FB5CA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C2C"/>
    <w:pPr>
      <w:spacing w:line="264" w:lineRule="atLeast"/>
    </w:pPr>
    <w:rPr>
      <w:rFonts w:ascii="Melior Com" w:hAnsi="Melior Com"/>
      <w:sz w:val="22"/>
      <w:szCs w:val="24"/>
    </w:rPr>
  </w:style>
  <w:style w:type="paragraph" w:styleId="berschrift1">
    <w:name w:val="heading 1"/>
    <w:basedOn w:val="Standard"/>
    <w:next w:val="Standard"/>
    <w:qFormat/>
    <w:rsid w:val="003A363B"/>
    <w:pPr>
      <w:keepNext/>
      <w:numPr>
        <w:numId w:val="7"/>
      </w:numPr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91F98"/>
    <w:pPr>
      <w:keepNext/>
      <w:numPr>
        <w:numId w:val="1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A363B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285B"/>
    <w:pPr>
      <w:spacing w:line="240" w:lineRule="auto"/>
      <w:ind w:left="-3402"/>
    </w:pPr>
    <w:rPr>
      <w:sz w:val="18"/>
    </w:rPr>
  </w:style>
  <w:style w:type="paragraph" w:styleId="Fuzeile">
    <w:name w:val="footer"/>
    <w:basedOn w:val="Standard"/>
    <w:rsid w:val="00F40B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A285B"/>
  </w:style>
  <w:style w:type="paragraph" w:customStyle="1" w:styleId="Betreffzeile">
    <w:name w:val="Betreffzeile"/>
    <w:basedOn w:val="Standard"/>
    <w:next w:val="Standard"/>
    <w:rsid w:val="00D97353"/>
    <w:pPr>
      <w:spacing w:after="264"/>
    </w:pPr>
    <w:rPr>
      <w:b/>
    </w:rPr>
  </w:style>
  <w:style w:type="table" w:styleId="Tabellenraster">
    <w:name w:val="Table Grid"/>
    <w:basedOn w:val="NormaleTabelle"/>
    <w:rsid w:val="007F016C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Standard"/>
    <w:rsid w:val="004072F9"/>
    <w:pPr>
      <w:framePr w:w="4082" w:h="2155" w:hRule="exact" w:vSpace="981" w:wrap="notBeside" w:vAnchor="page" w:hAnchor="page" w:x="1362" w:y="2779"/>
    </w:pPr>
  </w:style>
  <w:style w:type="paragraph" w:styleId="Aufzhlungszeichen">
    <w:name w:val="List Bullet"/>
    <w:basedOn w:val="Standard"/>
    <w:rsid w:val="00682B09"/>
    <w:pPr>
      <w:numPr>
        <w:numId w:val="3"/>
      </w:numPr>
      <w:tabs>
        <w:tab w:val="clear" w:pos="360"/>
        <w:tab w:val="left" w:pos="284"/>
      </w:tabs>
      <w:ind w:left="568" w:hanging="284"/>
    </w:pPr>
  </w:style>
  <w:style w:type="paragraph" w:customStyle="1" w:styleId="Marginalie">
    <w:name w:val="Marginalie"/>
    <w:basedOn w:val="Standard"/>
    <w:rsid w:val="001408CF"/>
    <w:pPr>
      <w:framePr w:w="3175" w:wrap="around" w:vAnchor="page" w:hAnchor="page" w:x="1362" w:y="5926"/>
      <w:spacing w:line="210" w:lineRule="atLeast"/>
    </w:pPr>
    <w:rPr>
      <w:sz w:val="18"/>
    </w:rPr>
  </w:style>
  <w:style w:type="character" w:styleId="Hyperlink">
    <w:name w:val="Hyperlink"/>
    <w:basedOn w:val="Absatz-Standardschriftart"/>
    <w:rsid w:val="000213A0"/>
    <w:rPr>
      <w:color w:val="auto"/>
      <w:u w:val="none"/>
    </w:rPr>
  </w:style>
  <w:style w:type="paragraph" w:styleId="Titel">
    <w:name w:val="Title"/>
    <w:basedOn w:val="Standard"/>
    <w:next w:val="Untertitel"/>
    <w:qFormat/>
    <w:rsid w:val="002A7CD2"/>
    <w:pPr>
      <w:framePr w:w="4082" w:wrap="around" w:vAnchor="page" w:hAnchor="page" w:x="7315" w:y="1050"/>
      <w:tabs>
        <w:tab w:val="center" w:pos="4536"/>
        <w:tab w:val="right" w:pos="9072"/>
      </w:tabs>
    </w:pPr>
  </w:style>
  <w:style w:type="paragraph" w:styleId="Untertitel">
    <w:name w:val="Subtitle"/>
    <w:basedOn w:val="Titel"/>
    <w:qFormat/>
    <w:rsid w:val="007E65C1"/>
    <w:pPr>
      <w:framePr w:wrap="around"/>
    </w:pPr>
    <w:rPr>
      <w:color w:val="808080"/>
    </w:rPr>
  </w:style>
  <w:style w:type="paragraph" w:customStyle="1" w:styleId="Anlage">
    <w:name w:val="Anlage"/>
    <w:basedOn w:val="berschrift1"/>
    <w:rsid w:val="003A363B"/>
    <w:pPr>
      <w:numPr>
        <w:numId w:val="0"/>
      </w:numPr>
      <w:jc w:val="right"/>
    </w:pPr>
  </w:style>
  <w:style w:type="character" w:styleId="Fett">
    <w:name w:val="Strong"/>
    <w:basedOn w:val="Absatz-Standardschriftart"/>
    <w:qFormat/>
    <w:rsid w:val="003452A8"/>
    <w:rPr>
      <w:b/>
      <w:bCs/>
    </w:rPr>
  </w:style>
  <w:style w:type="paragraph" w:customStyle="1" w:styleId="Themenfeld">
    <w:name w:val="Themenfeld"/>
    <w:basedOn w:val="Adresse"/>
    <w:rsid w:val="00C70BEE"/>
    <w:pPr>
      <w:framePr w:w="9866" w:wrap="around" w:y="2751"/>
      <w:spacing w:line="360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DD0C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CF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58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58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588D"/>
    <w:rPr>
      <w:rFonts w:ascii="Melior Com" w:hAnsi="Melior Com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8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88D"/>
    <w:rPr>
      <w:rFonts w:ascii="Melior Com" w:hAnsi="Melior Com"/>
      <w:b/>
      <w:bCs/>
    </w:rPr>
  </w:style>
  <w:style w:type="paragraph" w:customStyle="1" w:styleId="MdB-Standard">
    <w:name w:val="MdB-Standard"/>
    <w:rsid w:val="00DC162A"/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F79F-9223-4886-84C3-A8203310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Strengmann-Kuhn Wolfgang Mitarbeiter 03</dc:creator>
  <cp:keywords/>
  <dc:description/>
  <cp:lastModifiedBy>Neubert</cp:lastModifiedBy>
  <cp:revision>2</cp:revision>
  <cp:lastPrinted>2014-10-14T12:16:00Z</cp:lastPrinted>
  <dcterms:created xsi:type="dcterms:W3CDTF">2018-07-05T09:24:00Z</dcterms:created>
  <dcterms:modified xsi:type="dcterms:W3CDTF">2018-07-05T09:24:00Z</dcterms:modified>
</cp:coreProperties>
</file>